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49" w:rsidRPr="00BD4649" w:rsidRDefault="00BD4649" w:rsidP="00BD4649">
      <w:pPr>
        <w:pStyle w:val="3"/>
        <w:jc w:val="center"/>
        <w:rPr>
          <w:sz w:val="30"/>
          <w:szCs w:val="30"/>
        </w:rPr>
      </w:pPr>
      <w:r w:rsidRPr="00BD4649">
        <w:rPr>
          <w:sz w:val="30"/>
          <w:szCs w:val="30"/>
        </w:rPr>
        <w:t>Переславль Залесский</w:t>
      </w:r>
    </w:p>
    <w:p w:rsidR="00D1187D" w:rsidRDefault="00D1187D" w:rsidP="00BD4649">
      <w:pPr>
        <w:pStyle w:val="3"/>
        <w:rPr>
          <w:sz w:val="24"/>
          <w:szCs w:val="24"/>
        </w:rPr>
      </w:pPr>
    </w:p>
    <w:p w:rsidR="00BD4649" w:rsidRPr="00BD4649" w:rsidRDefault="00BD4649" w:rsidP="00BD4649">
      <w:pPr>
        <w:pStyle w:val="3"/>
        <w:rPr>
          <w:b w:val="0"/>
          <w:sz w:val="24"/>
          <w:szCs w:val="24"/>
        </w:rPr>
      </w:pPr>
      <w:r w:rsidRPr="00BD4649">
        <w:rPr>
          <w:sz w:val="24"/>
          <w:szCs w:val="24"/>
        </w:rPr>
        <w:t>09.00</w:t>
      </w:r>
      <w:r w:rsidRPr="00BD4649">
        <w:rPr>
          <w:b w:val="0"/>
          <w:sz w:val="24"/>
          <w:szCs w:val="24"/>
        </w:rPr>
        <w:t xml:space="preserve"> выезд группы на комфортабельном автобусе в сопровождении гида.</w:t>
      </w:r>
    </w:p>
    <w:p w:rsidR="00BD4649" w:rsidRPr="00BD4649" w:rsidRDefault="00BD4649" w:rsidP="00BD4649">
      <w:pPr>
        <w:pStyle w:val="3"/>
        <w:rPr>
          <w:b w:val="0"/>
          <w:sz w:val="24"/>
          <w:szCs w:val="24"/>
        </w:rPr>
      </w:pPr>
      <w:r w:rsidRPr="00BD4649">
        <w:rPr>
          <w:sz w:val="24"/>
          <w:szCs w:val="24"/>
        </w:rPr>
        <w:t>12.00</w:t>
      </w:r>
      <w:r w:rsidRPr="00BD4649">
        <w:rPr>
          <w:b w:val="0"/>
          <w:sz w:val="24"/>
          <w:szCs w:val="24"/>
        </w:rPr>
        <w:t xml:space="preserve"> приезд группы в город Переславль Залесский</w:t>
      </w:r>
      <w:r>
        <w:rPr>
          <w:b w:val="0"/>
          <w:sz w:val="24"/>
          <w:szCs w:val="24"/>
        </w:rPr>
        <w:t>, начало экскурсии:</w:t>
      </w:r>
    </w:p>
    <w:p w:rsidR="00BD4649" w:rsidRPr="00BD4649" w:rsidRDefault="00BD4649" w:rsidP="00BD4649">
      <w:pPr>
        <w:pStyle w:val="3"/>
        <w:rPr>
          <w:b w:val="0"/>
          <w:sz w:val="24"/>
          <w:szCs w:val="24"/>
        </w:rPr>
      </w:pPr>
      <w:r w:rsidRPr="00BD4649">
        <w:rPr>
          <w:b w:val="0"/>
          <w:sz w:val="24"/>
          <w:szCs w:val="24"/>
        </w:rPr>
        <w:t xml:space="preserve">Памятники архитектуры Успенского, </w:t>
      </w:r>
      <w:proofErr w:type="spellStart"/>
      <w:r w:rsidRPr="00BD4649">
        <w:rPr>
          <w:b w:val="0"/>
          <w:sz w:val="24"/>
          <w:szCs w:val="24"/>
        </w:rPr>
        <w:t>Горицкого</w:t>
      </w:r>
      <w:proofErr w:type="spellEnd"/>
      <w:r w:rsidRPr="00BD4649">
        <w:rPr>
          <w:b w:val="0"/>
          <w:sz w:val="24"/>
          <w:szCs w:val="24"/>
        </w:rPr>
        <w:t xml:space="preserve"> монастыря</w:t>
      </w:r>
    </w:p>
    <w:p w:rsidR="00BD4649" w:rsidRDefault="00BD4649" w:rsidP="00BD4649">
      <w:pPr>
        <w:pStyle w:val="a6"/>
      </w:pPr>
      <w:r>
        <w:t xml:space="preserve">Территория </w:t>
      </w:r>
      <w:proofErr w:type="spellStart"/>
      <w:r>
        <w:t>Переславского</w:t>
      </w:r>
      <w:proofErr w:type="spellEnd"/>
      <w:r>
        <w:t xml:space="preserve"> музея-заповедника является архитектурным комплексом </w:t>
      </w:r>
      <w:r>
        <w:rPr>
          <w:lang w:val="en-US"/>
        </w:rPr>
        <w:t>XVII</w:t>
      </w:r>
      <w:r>
        <w:t>-</w:t>
      </w:r>
      <w:r>
        <w:rPr>
          <w:lang w:val="en-US"/>
        </w:rPr>
        <w:t>XIX</w:t>
      </w:r>
      <w:r>
        <w:t xml:space="preserve"> веков.</w:t>
      </w:r>
    </w:p>
    <w:p w:rsidR="00BD4649" w:rsidRPr="00BD4649" w:rsidRDefault="00BD4649" w:rsidP="00F95CAA">
      <w:pPr>
        <w:pStyle w:val="a6"/>
      </w:pPr>
      <w:r>
        <w:t xml:space="preserve">Шедевром русской архитектуры конца </w:t>
      </w:r>
      <w:r>
        <w:rPr>
          <w:lang w:val="en-US"/>
        </w:rPr>
        <w:t>XVII</w:t>
      </w:r>
      <w:r>
        <w:t xml:space="preserve"> - начала </w:t>
      </w:r>
      <w:r>
        <w:rPr>
          <w:lang w:val="en-US"/>
        </w:rPr>
        <w:t>XVIII</w:t>
      </w:r>
      <w:r>
        <w:t xml:space="preserve"> столетия считаются въездные и святые ворота с палатой привратника, украшенные дивным узорочьем. Церковь</w:t>
      </w:r>
      <w:proofErr w:type="gramStart"/>
      <w:r>
        <w:t xml:space="preserve"> В</w:t>
      </w:r>
      <w:proofErr w:type="gramEnd"/>
      <w:r>
        <w:t xml:space="preserve">сех святых с трапезной палатой кажется удивительно лёгкой, устремлённой в высь – самый древний памятник, построена в конце </w:t>
      </w:r>
      <w:r>
        <w:rPr>
          <w:lang w:val="en-US"/>
        </w:rPr>
        <w:t>XVII</w:t>
      </w:r>
      <w:r>
        <w:t xml:space="preserve"> столетия местными мастерами. Поражает своими размерами великолепный </w:t>
      </w:r>
      <w:hyperlink r:id="rId4" w:history="1">
        <w:r w:rsidRPr="00BD4649">
          <w:t>Успенский кафедральный собор</w:t>
        </w:r>
      </w:hyperlink>
      <w:r>
        <w:t xml:space="preserve">, возведённый в </w:t>
      </w:r>
      <w:proofErr w:type="gramStart"/>
      <w:r>
        <w:t>стиле</w:t>
      </w:r>
      <w:proofErr w:type="gramEnd"/>
      <w:r>
        <w:t xml:space="preserve"> барокко Московскими строителями. Чтобы представить размеры легендарного </w:t>
      </w:r>
      <w:proofErr w:type="spellStart"/>
      <w:r>
        <w:t>Ноева</w:t>
      </w:r>
      <w:proofErr w:type="spellEnd"/>
      <w:r>
        <w:t xml:space="preserve"> ковчега достаточно посмотреть на монастырский пруд, окружённый со всех сторон высокими деревьями.</w:t>
      </w:r>
      <w:r w:rsidR="00F95CAA">
        <w:t xml:space="preserve"> </w:t>
      </w:r>
      <w:r>
        <w:t>С высокой </w:t>
      </w:r>
      <w:hyperlink r:id="rId5" w:history="1">
        <w:r w:rsidRPr="00BD4649">
          <w:t>колокольни над церковью Богоявления</w:t>
        </w:r>
      </w:hyperlink>
      <w:r>
        <w:t xml:space="preserve"> открывается завораживающий вид на город Переславль, с его многочисленными храмами и монастырями, на окрестности и жемчужину земли </w:t>
      </w:r>
      <w:proofErr w:type="spellStart"/>
      <w:r>
        <w:t>переславской</w:t>
      </w:r>
      <w:proofErr w:type="spellEnd"/>
      <w:r>
        <w:t xml:space="preserve"> – озеро </w:t>
      </w:r>
      <w:proofErr w:type="spellStart"/>
      <w:r>
        <w:t>Плещеево</w:t>
      </w:r>
      <w:proofErr w:type="spellEnd"/>
      <w:r>
        <w:t>.</w:t>
      </w:r>
      <w:r w:rsidR="00F95CAA">
        <w:t xml:space="preserve"> </w:t>
      </w:r>
      <w:r w:rsidRPr="00F95CAA">
        <w:rPr>
          <w:i/>
        </w:rPr>
        <w:t>Длительность: 25 минут</w:t>
      </w:r>
    </w:p>
    <w:p w:rsidR="00BD4649" w:rsidRPr="00BD4649" w:rsidRDefault="00F95CAA" w:rsidP="00BD46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12.30 </w:t>
      </w:r>
      <w:r w:rsidRPr="00BD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D4649" w:rsidRPr="00BD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на наши именины»</w:t>
      </w:r>
    </w:p>
    <w:p w:rsidR="00BD4649" w:rsidRPr="00BD4649" w:rsidRDefault="00BD4649" w:rsidP="00BD4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64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Умудренные опытом бабушки и дедушки! Прежде, чем потратить немалые суммы на очередного репетитора для своего ненаглядного чада, сядьте и подумайте хорошенько: а с каким чувством он будет лет через 20 вспоминать свое детство?</w:t>
      </w:r>
    </w:p>
    <w:p w:rsidR="00BD4649" w:rsidRPr="00BD4649" w:rsidRDefault="00BD4649" w:rsidP="00BD4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6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это самая веселая, беззаботная и радостная пора в жизни любого человека, зачем же так упорно превращать своего ребенка в вычис</w:t>
      </w:r>
      <w:r w:rsidRPr="00BD464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лительную машину? Лучше подарите ему увлекательное путешест</w:t>
      </w:r>
      <w:r w:rsidRPr="00BD464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вие в мир исконно русских забав, традиций, и поверий.</w:t>
      </w:r>
    </w:p>
    <w:p w:rsidR="00BD4649" w:rsidRPr="00BD4649" w:rsidRDefault="00BD4649" w:rsidP="00BD4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раньше-то было не так. Небо было голубее, трава зеленее, игры веселее, а каждое имя несло в себе глубокий, судьбоносный смысл. Не верите? Сделайте своим детям подарок на именины приезжайте к нам в музей и сами убедитесь в </w:t>
      </w:r>
      <w:proofErr w:type="gramStart"/>
      <w:r w:rsidRPr="00BD464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BD464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D4649" w:rsidRPr="00F95CAA" w:rsidRDefault="00BD4649" w:rsidP="00F95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46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вмещает группу не более 25 человек.</w:t>
      </w:r>
      <w:r w:rsidR="00F95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6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Длительность: 1 час (с угощением)</w:t>
      </w:r>
    </w:p>
    <w:p w:rsidR="00F95CAA" w:rsidRPr="00BD4649" w:rsidRDefault="00F95CAA" w:rsidP="00BD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отъезд группы в Ботик Петра</w:t>
      </w:r>
    </w:p>
    <w:p w:rsidR="00F95CAA" w:rsidRPr="00BD4649" w:rsidRDefault="00F95CAA" w:rsidP="00F95C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13.45 </w:t>
      </w:r>
      <w:r w:rsidRPr="00BD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усадьба "Ботик Петра I": экспозиция "Бо</w:t>
      </w:r>
      <w:proofErr w:type="gramStart"/>
      <w:r w:rsidRPr="00BD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т"</w:t>
      </w:r>
      <w:proofErr w:type="gramEnd"/>
      <w:r w:rsidRPr="00BD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Фортуна".</w:t>
      </w:r>
    </w:p>
    <w:p w:rsidR="00F95CAA" w:rsidRDefault="00F95CAA" w:rsidP="00F95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экспонат выставки - бот "Фортуна" - единственное уцелевшее судно Петровской потешной </w:t>
      </w:r>
      <w:proofErr w:type="spellStart"/>
      <w:r w:rsidRPr="00BD464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флотилии</w:t>
      </w:r>
      <w:proofErr w:type="gramStart"/>
      <w:r w:rsidRPr="00BD4649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BD46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десь</w:t>
      </w:r>
      <w:proofErr w:type="spellEnd"/>
      <w:r w:rsidRPr="00BD4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представлены: корабельные снасти, бронзовый орел, украшавший дворец Петра I, памятник "Петр Первый" скульптора Растрелли.</w:t>
      </w:r>
    </w:p>
    <w:p w:rsidR="00F95CAA" w:rsidRDefault="00F95CAA" w:rsidP="00F95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14.30 обед в кафе, на берегу Плещеева озера</w:t>
      </w:r>
    </w:p>
    <w:p w:rsidR="00F95CAA" w:rsidRPr="00F95CAA" w:rsidRDefault="00F95CAA" w:rsidP="00F95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15.30 до 16.30 свободное время 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сопровождении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гида </w:t>
      </w:r>
      <w:r w:rsidRPr="00F95CA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выбор: посещения одного из монастырей, Красной площади, синий камень)</w:t>
      </w:r>
    </w:p>
    <w:p w:rsidR="00F95CAA" w:rsidRDefault="00F95CAA" w:rsidP="00F95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19.30 приезд группы</w:t>
      </w:r>
    </w:p>
    <w:p w:rsidR="00677FF8" w:rsidRDefault="00F95CAA" w:rsidP="00677F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экскурсии</w:t>
      </w:r>
      <w:r w:rsidR="00677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группе 25 школьников + 2 руководителя: </w:t>
      </w:r>
    </w:p>
    <w:p w:rsidR="00677FF8" w:rsidRPr="00677FF8" w:rsidRDefault="00677FF8" w:rsidP="00677F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77F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43800 р. </w:t>
      </w:r>
    </w:p>
    <w:p w:rsidR="00F95CAA" w:rsidRPr="00677FF8" w:rsidRDefault="00677FF8" w:rsidP="00677F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F8">
        <w:rPr>
          <w:rFonts w:ascii="Times New Roman" w:eastAsia="Times New Roman" w:hAnsi="Times New Roman" w:cs="Times New Roman"/>
          <w:sz w:val="24"/>
          <w:szCs w:val="24"/>
          <w:lang w:eastAsia="ru-RU"/>
        </w:rPr>
        <w:t>+ обед 350 р. по количеству (платные все)</w:t>
      </w:r>
    </w:p>
    <w:sectPr w:rsidR="00F95CAA" w:rsidRPr="00677FF8" w:rsidSect="00F95CAA">
      <w:pgSz w:w="11906" w:h="16838"/>
      <w:pgMar w:top="142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1419FB"/>
    <w:rsid w:val="00327837"/>
    <w:rsid w:val="00343055"/>
    <w:rsid w:val="00427CD6"/>
    <w:rsid w:val="005A5445"/>
    <w:rsid w:val="00677FF8"/>
    <w:rsid w:val="007F6CF5"/>
    <w:rsid w:val="00890D81"/>
    <w:rsid w:val="008B0267"/>
    <w:rsid w:val="00AD627E"/>
    <w:rsid w:val="00BD4649"/>
    <w:rsid w:val="00D1187D"/>
    <w:rsid w:val="00E715EB"/>
    <w:rsid w:val="00F95CAA"/>
    <w:rsid w:val="00FC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3">
    <w:name w:val="heading 3"/>
    <w:basedOn w:val="a"/>
    <w:link w:val="30"/>
    <w:uiPriority w:val="9"/>
    <w:qFormat/>
    <w:rsid w:val="00E71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1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1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1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15EB"/>
    <w:rPr>
      <w:b/>
      <w:bCs/>
    </w:rPr>
  </w:style>
  <w:style w:type="character" w:customStyle="1" w:styleId="strong">
    <w:name w:val="strong"/>
    <w:basedOn w:val="a0"/>
    <w:rsid w:val="00E715EB"/>
  </w:style>
  <w:style w:type="character" w:styleId="a4">
    <w:name w:val="Hyperlink"/>
    <w:basedOn w:val="a0"/>
    <w:uiPriority w:val="99"/>
    <w:semiHidden/>
    <w:unhideWhenUsed/>
    <w:rsid w:val="00E715EB"/>
    <w:rPr>
      <w:color w:val="0000FF"/>
      <w:u w:val="single"/>
    </w:rPr>
  </w:style>
  <w:style w:type="character" w:customStyle="1" w:styleId="noteli">
    <w:name w:val="noteli"/>
    <w:basedOn w:val="a0"/>
    <w:rsid w:val="00E715EB"/>
  </w:style>
  <w:style w:type="character" w:customStyle="1" w:styleId="bodyli">
    <w:name w:val="bodyli"/>
    <w:basedOn w:val="a0"/>
    <w:rsid w:val="00E715EB"/>
  </w:style>
  <w:style w:type="character" w:styleId="a5">
    <w:name w:val="Emphasis"/>
    <w:basedOn w:val="a0"/>
    <w:uiPriority w:val="20"/>
    <w:qFormat/>
    <w:rsid w:val="00E715EB"/>
    <w:rPr>
      <w:i/>
      <w:iCs/>
    </w:rPr>
  </w:style>
  <w:style w:type="paragraph" w:styleId="a6">
    <w:name w:val="Normal (Web)"/>
    <w:basedOn w:val="a"/>
    <w:uiPriority w:val="99"/>
    <w:unhideWhenUsed/>
    <w:rsid w:val="00BD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4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4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4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4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8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seumpereslavl.ru/ru/visitor/object/detail/2d5dd6f0-7552-11e4-901f-73f5125785b0/" TargetMode="External"/><Relationship Id="rId4" Type="http://schemas.openxmlformats.org/officeDocument/2006/relationships/hyperlink" Target="http://museumpereslavl.ru/ru/visitor/object/detail/5c825244-7552-11e4-901f-73f5125785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2021-04-20T14:12:00Z</dcterms:created>
  <dcterms:modified xsi:type="dcterms:W3CDTF">2021-04-21T13:34:00Z</dcterms:modified>
</cp:coreProperties>
</file>